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pPr>
      <w:r w:rsidDel="00000000" w:rsidR="00000000" w:rsidRPr="00000000">
        <w:rPr>
          <w:rtl w:val="0"/>
        </w:rPr>
        <w:t xml:space="preserve">8/23</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u w:val="single"/>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Scott Rasor, Board Chair; Zach Hannum, Board Member; Carolyn Nesbitt, Vice Chair; Preston Wenz, Superintendent; Jennifer McPherson, District Clerk; Others:  Marian Stonehocker, Bryant Eaton.</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special meeting of the Trout Creek School Board at 6:02 pm.</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left="720" w:firstLine="0"/>
        <w:rPr/>
      </w:pPr>
      <w:r w:rsidDel="00000000" w:rsidR="00000000" w:rsidRPr="00000000">
        <w:rPr>
          <w:rtl w:val="0"/>
        </w:rPr>
        <w:t xml:space="preserve">Mr. Rasor asked for public comment.  Ms. McPherson shared that she had heard from Mrs. Christiansen regarding Bryant Eaton’s voter status.  He is not currently registered to vote, making him ineligible to serve as a Trustee.  The Board will need to nullify his appointment and reappoint after Mr. Eaton registers to vote.  The Board set a special meeting for 8/30/2022 at 6 pm to do so.</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Motion to Approve the Agenda as Presented</w:t>
      </w:r>
    </w:p>
    <w:p w:rsidR="00000000" w:rsidDel="00000000" w:rsidP="00000000" w:rsidRDefault="00000000" w:rsidRPr="00000000" w14:paraId="0000000F">
      <w:pPr>
        <w:ind w:firstLine="72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p>
    <w:p w:rsidR="00000000" w:rsidDel="00000000" w:rsidP="00000000" w:rsidRDefault="00000000" w:rsidRPr="00000000" w14:paraId="00000011">
      <w:pPr>
        <w:ind w:firstLine="720"/>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V. </w:t>
        <w:tab/>
        <w:t xml:space="preserve">Financial Update - </w:t>
      </w:r>
    </w:p>
    <w:p w:rsidR="00000000" w:rsidDel="00000000" w:rsidP="00000000" w:rsidRDefault="00000000" w:rsidRPr="00000000" w14:paraId="00000013">
      <w:pPr>
        <w:ind w:left="720" w:firstLine="0"/>
        <w:rPr/>
      </w:pPr>
      <w:r w:rsidDel="00000000" w:rsidR="00000000" w:rsidRPr="00000000">
        <w:rPr>
          <w:rtl w:val="0"/>
        </w:rPr>
        <w:t xml:space="preserve">Ms. McPherson provided current information and status on Student Activities, the Budget, and Grants.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 </w:t>
      </w:r>
      <w:r w:rsidDel="00000000" w:rsidR="00000000" w:rsidRPr="00000000">
        <w:rPr>
          <w:rtl w:val="0"/>
        </w:rPr>
        <w:t xml:space="preserve"> </w:t>
        <w:tab/>
      </w:r>
      <w:r w:rsidDel="00000000" w:rsidR="00000000" w:rsidRPr="00000000">
        <w:rPr>
          <w:b w:val="1"/>
          <w:rtl w:val="0"/>
        </w:rPr>
        <w:t xml:space="preserve">Transportation Committee - </w:t>
      </w:r>
    </w:p>
    <w:p w:rsidR="00000000" w:rsidDel="00000000" w:rsidP="00000000" w:rsidRDefault="00000000" w:rsidRPr="00000000" w14:paraId="00000016">
      <w:pPr>
        <w:ind w:left="720" w:firstLine="0"/>
        <w:rPr/>
      </w:pPr>
      <w:r w:rsidDel="00000000" w:rsidR="00000000" w:rsidRPr="00000000">
        <w:rPr>
          <w:rtl w:val="0"/>
        </w:rPr>
        <w:t xml:space="preserve">There has been no movement by the members of the committee at this time.</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0" w:firstLine="0"/>
        <w:rPr>
          <w:b w:val="1"/>
        </w:rPr>
      </w:pPr>
      <w:r w:rsidDel="00000000" w:rsidR="00000000" w:rsidRPr="00000000">
        <w:rPr>
          <w:b w:val="1"/>
          <w:rtl w:val="0"/>
        </w:rPr>
        <w:t xml:space="preserve">VII.</w:t>
      </w:r>
      <w:r w:rsidDel="00000000" w:rsidR="00000000" w:rsidRPr="00000000">
        <w:rPr>
          <w:rtl w:val="0"/>
        </w:rPr>
        <w:t xml:space="preserve"> </w:t>
        <w:tab/>
      </w:r>
      <w:r w:rsidDel="00000000" w:rsidR="00000000" w:rsidRPr="00000000">
        <w:rPr>
          <w:b w:val="1"/>
          <w:rtl w:val="0"/>
        </w:rPr>
        <w:t xml:space="preserve">Univision Update - </w:t>
      </w:r>
    </w:p>
    <w:p w:rsidR="00000000" w:rsidDel="00000000" w:rsidP="00000000" w:rsidRDefault="00000000" w:rsidRPr="00000000" w14:paraId="00000019">
      <w:pPr>
        <w:ind w:left="720" w:firstLine="0"/>
        <w:rPr/>
      </w:pPr>
      <w:r w:rsidDel="00000000" w:rsidR="00000000" w:rsidRPr="00000000">
        <w:rPr>
          <w:rtl w:val="0"/>
        </w:rPr>
        <w:t xml:space="preserve">Mr. Wenz informed the Board that the Univision bid is now the only one available as the contractor previously approved by the Board for security cameras is no longer able to provide the items.  The updated Univision bid was shared for approval.</w:t>
      </w:r>
    </w:p>
    <w:p w:rsidR="00000000" w:rsidDel="00000000" w:rsidP="00000000" w:rsidRDefault="00000000" w:rsidRPr="00000000" w14:paraId="0000001A">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1B">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 by those present.</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ind w:left="720" w:hanging="675"/>
        <w:rPr>
          <w:b w:val="1"/>
          <w:highlight w:val="white"/>
        </w:rPr>
      </w:pPr>
      <w:r w:rsidDel="00000000" w:rsidR="00000000" w:rsidRPr="00000000">
        <w:rPr>
          <w:b w:val="1"/>
          <w:rtl w:val="0"/>
        </w:rPr>
        <w:t xml:space="preserve">VIII.</w:t>
      </w:r>
      <w:r w:rsidDel="00000000" w:rsidR="00000000" w:rsidRPr="00000000">
        <w:rPr>
          <w:rtl w:val="0"/>
        </w:rPr>
        <w:tab/>
      </w:r>
      <w:r w:rsidDel="00000000" w:rsidR="00000000" w:rsidRPr="00000000">
        <w:rPr>
          <w:highlight w:val="white"/>
          <w:rtl w:val="0"/>
        </w:rPr>
        <w:t xml:space="preserve">Superintendent Performance and School Board Expectations for the 22-23 school year –</w:t>
      </w:r>
      <w:r w:rsidDel="00000000" w:rsidR="00000000" w:rsidRPr="00000000">
        <w:rPr>
          <w:i w:val="1"/>
          <w:highlight w:val="white"/>
          <w:rtl w:val="0"/>
        </w:rPr>
        <w:t xml:space="preserve"> Possible Closed Session in Accordance with Section 2-3-203, MCA.  </w:t>
      </w:r>
      <w:r w:rsidDel="00000000" w:rsidR="00000000" w:rsidRPr="00000000">
        <w:rPr>
          <w:b w:val="1"/>
          <w:highlight w:val="white"/>
          <w:rtl w:val="0"/>
        </w:rPr>
        <w:t xml:space="preserve">TABLED for September mtg.  </w:t>
      </w:r>
    </w:p>
    <w:p w:rsidR="00000000" w:rsidDel="00000000" w:rsidP="00000000" w:rsidRDefault="00000000" w:rsidRPr="00000000" w14:paraId="0000001E">
      <w:pPr>
        <w:spacing w:line="240" w:lineRule="auto"/>
        <w:ind w:left="720" w:hanging="675"/>
        <w:rPr>
          <w:b w:val="1"/>
          <w:highlight w:val="white"/>
        </w:rPr>
      </w:pPr>
      <w:r w:rsidDel="00000000" w:rsidR="00000000" w:rsidRPr="00000000">
        <w:rPr>
          <w:rtl w:val="0"/>
        </w:rPr>
      </w:r>
    </w:p>
    <w:p w:rsidR="00000000" w:rsidDel="00000000" w:rsidP="00000000" w:rsidRDefault="00000000" w:rsidRPr="00000000" w14:paraId="0000001F">
      <w:pPr>
        <w:spacing w:line="240" w:lineRule="auto"/>
        <w:ind w:left="720" w:hanging="675"/>
        <w:rPr/>
      </w:pPr>
      <w:r w:rsidDel="00000000" w:rsidR="00000000" w:rsidRPr="00000000">
        <w:rPr>
          <w:rtl w:val="0"/>
        </w:rPr>
        <w:t xml:space="preserve"> </w:t>
      </w:r>
      <w:r w:rsidDel="00000000" w:rsidR="00000000" w:rsidRPr="00000000">
        <w:rPr>
          <w:b w:val="1"/>
          <w:rtl w:val="0"/>
        </w:rPr>
        <w:t xml:space="preserve">IX.</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6:53 pm</w:t>
      </w:r>
    </w:p>
    <w:p w:rsidR="00000000" w:rsidDel="00000000" w:rsidP="00000000" w:rsidRDefault="00000000" w:rsidRPr="00000000" w14:paraId="00000020">
      <w:pPr>
        <w:spacing w:before="240" w:lineRule="auto"/>
        <w:rPr/>
      </w:pPr>
      <w:r w:rsidDel="00000000" w:rsidR="00000000" w:rsidRPr="00000000">
        <w:rPr>
          <w:rtl w:val="0"/>
        </w:rPr>
      </w:r>
    </w:p>
    <w:p w:rsidR="00000000" w:rsidDel="00000000" w:rsidP="00000000" w:rsidRDefault="00000000" w:rsidRPr="00000000" w14:paraId="00000021">
      <w:pPr>
        <w:spacing w:before="240" w:lineRule="auto"/>
        <w:rPr/>
      </w:pPr>
      <w:r w:rsidDel="00000000" w:rsidR="00000000" w:rsidRPr="00000000">
        <w:rPr>
          <w:rtl w:val="0"/>
        </w:rPr>
      </w:r>
    </w:p>
    <w:p w:rsidR="00000000" w:rsidDel="00000000" w:rsidP="00000000" w:rsidRDefault="00000000" w:rsidRPr="00000000" w14:paraId="00000022">
      <w:pPr>
        <w:spacing w:after="240" w:before="240" w:lineRule="auto"/>
        <w:jc w:val="center"/>
        <w:rPr/>
      </w:pPr>
      <w:r w:rsidDel="00000000" w:rsidR="00000000" w:rsidRPr="00000000">
        <w:rPr>
          <w:rtl w:val="0"/>
        </w:rPr>
        <w:t xml:space="preserve">Next Meeting:  Regular Board Meeting Tuesday, September 13, 2022 @ 6 pm.</w:t>
      </w:r>
    </w:p>
    <w:p w:rsidR="00000000" w:rsidDel="00000000" w:rsidP="00000000" w:rsidRDefault="00000000" w:rsidRPr="00000000" w14:paraId="00000023">
      <w:pPr>
        <w:spacing w:after="240" w:before="240" w:lineRule="auto"/>
        <w:rPr>
          <w:sz w:val="10"/>
          <w:szCs w:val="10"/>
        </w:rPr>
      </w:pPr>
      <w:r w:rsidDel="00000000" w:rsidR="00000000" w:rsidRPr="00000000">
        <w:rPr>
          <w:rtl w:val="0"/>
        </w:rPr>
      </w:r>
    </w:p>
    <w:p w:rsidR="00000000" w:rsidDel="00000000" w:rsidP="00000000" w:rsidRDefault="00000000" w:rsidRPr="00000000" w14:paraId="00000024">
      <w:pPr>
        <w:spacing w:after="240" w:before="240" w:lineRule="auto"/>
        <w:rPr>
          <w:sz w:val="10"/>
          <w:szCs w:val="10"/>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28">
      <w:pPr>
        <w:rPr/>
      </w:pPr>
      <w:r w:rsidDel="00000000" w:rsidR="00000000" w:rsidRPr="00000000">
        <w:rPr>
          <w:rtl w:val="0"/>
        </w:rPr>
        <w:t xml:space="preserve">Jennifer McPherson, District Clerk                Date</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Approved on ____________, 2022.</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________________________________________________</w:t>
      </w:r>
    </w:p>
    <w:p w:rsidR="00000000" w:rsidDel="00000000" w:rsidP="00000000" w:rsidRDefault="00000000" w:rsidRPr="00000000" w14:paraId="00000031">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